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61B1" w:rsidRDefault="00923951">
      <w:pPr>
        <w:autoSpaceDN w:val="0"/>
        <w:spacing w:beforeAutospacing="1" w:afterAutospacing="1"/>
        <w:rPr>
          <w:b/>
          <w:sz w:val="24"/>
        </w:rPr>
      </w:pPr>
      <w:r>
        <w:rPr>
          <w:rFonts w:ascii="宋体" w:hint="eastAsia"/>
          <w:b/>
          <w:color w:val="0000FF"/>
          <w:kern w:val="0"/>
          <w:sz w:val="30"/>
        </w:rPr>
        <w:t xml:space="preserve">                </w:t>
      </w:r>
      <w:r>
        <w:rPr>
          <w:rFonts w:ascii="宋体" w:hint="eastAsia"/>
          <w:b/>
          <w:color w:val="008000"/>
          <w:kern w:val="0"/>
          <w:sz w:val="30"/>
          <w:lang w:val="zh-CN"/>
        </w:rPr>
        <w:t>光明农科大观园</w:t>
      </w:r>
      <w:r w:rsidR="00EC066C">
        <w:rPr>
          <w:rFonts w:ascii="宋体" w:hint="eastAsia"/>
          <w:b/>
          <w:color w:val="008000"/>
          <w:kern w:val="0"/>
          <w:sz w:val="30"/>
          <w:lang w:val="zh-CN"/>
        </w:rPr>
        <w:t>观光、野炊休闲一日游</w:t>
      </w:r>
    </w:p>
    <w:p w:rsidR="006961B1" w:rsidRDefault="00923951">
      <w:pPr>
        <w:tabs>
          <w:tab w:val="left" w:pos="4200"/>
        </w:tabs>
        <w:ind w:rightChars="-450" w:right="-945"/>
        <w:rPr>
          <w:b/>
          <w:sz w:val="24"/>
        </w:rPr>
      </w:pPr>
      <w:r>
        <w:rPr>
          <w:rFonts w:hint="eastAsia"/>
          <w:b/>
          <w:sz w:val="24"/>
        </w:rPr>
        <w:t>主题</w:t>
      </w:r>
      <w:r>
        <w:rPr>
          <w:b/>
          <w:sz w:val="24"/>
        </w:rPr>
        <w:t>:</w:t>
      </w:r>
      <w:r>
        <w:rPr>
          <w:rFonts w:hint="eastAsia"/>
          <w:b/>
          <w:sz w:val="24"/>
        </w:rPr>
        <w:t>休闲娱乐、亲近自然</w:t>
      </w:r>
    </w:p>
    <w:p w:rsidR="006961B1" w:rsidRDefault="00923951">
      <w:pPr>
        <w:widowControl/>
        <w:wordWrap w:val="0"/>
        <w:ind w:rightChars="-450" w:right="-945"/>
        <w:jc w:val="left"/>
        <w:rPr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目标：</w:t>
      </w:r>
      <w:r>
        <w:rPr>
          <w:rFonts w:hint="eastAsia"/>
          <w:color w:val="000000"/>
        </w:rPr>
        <w:t>通过开展本次活动，开阔学生的视野，使学生在活动中了解牛奶的营养价值，</w:t>
      </w:r>
      <w:r>
        <w:rPr>
          <w:rFonts w:hint="eastAsia"/>
          <w:color w:val="000000"/>
          <w:kern w:val="0"/>
        </w:rPr>
        <w:t>了解动植物，</w:t>
      </w:r>
      <w:r>
        <w:rPr>
          <w:rFonts w:hint="eastAsia"/>
          <w:color w:val="000000"/>
        </w:rPr>
        <w:t>掌握基本的自然科学知识，</w:t>
      </w:r>
      <w:r>
        <w:rPr>
          <w:rFonts w:hint="eastAsia"/>
          <w:color w:val="000000"/>
          <w:kern w:val="0"/>
        </w:rPr>
        <w:t>激发孩子对自然的热爱之情。</w:t>
      </w:r>
    </w:p>
    <w:p w:rsidR="006961B1" w:rsidRDefault="00923951">
      <w:pPr>
        <w:widowControl/>
        <w:wordWrap w:val="0"/>
        <w:ind w:rightChars="-450" w:right="-945"/>
        <w:jc w:val="left"/>
        <w:rPr>
          <w:b/>
          <w:bCs/>
          <w:color w:val="000000"/>
          <w:kern w:val="0"/>
        </w:rPr>
      </w:pPr>
      <w:r>
        <w:rPr>
          <w:rFonts w:hint="eastAsia"/>
          <w:b/>
          <w:bCs/>
          <w:color w:val="000000"/>
          <w:kern w:val="0"/>
        </w:rPr>
        <w:t>景区介绍：</w:t>
      </w:r>
    </w:p>
    <w:p w:rsidR="006961B1" w:rsidRDefault="00923951">
      <w:pPr>
        <w:widowControl/>
        <w:wordWrap w:val="0"/>
        <w:ind w:rightChars="-450" w:right="-945"/>
        <w:jc w:val="left"/>
        <w:rPr>
          <w:color w:val="000000"/>
          <w:kern w:val="0"/>
        </w:rPr>
      </w:pPr>
      <w:r>
        <w:t>光明农科大观园作为国家农业科技园区核心区重点项目，是全国农业旅游示范点、广东省青少年科技教育基地、深圳市科普教育基地。项目规划占地</w:t>
      </w:r>
      <w:r>
        <w:t>1000</w:t>
      </w:r>
      <w:r>
        <w:t>亩，主要有目前已建成的</w:t>
      </w:r>
      <w:r>
        <w:t>500</w:t>
      </w:r>
      <w:r>
        <w:t>亩的生态区，主要包括</w:t>
      </w:r>
      <w:r>
        <w:rPr>
          <w:b/>
          <w:bCs/>
        </w:rPr>
        <w:t>奶牛示范基地、蚕桑文化科普基地、奇异瓜果世界、特种养殖展示基地、生态果园</w:t>
      </w:r>
      <w:r>
        <w:rPr>
          <w:rFonts w:hint="eastAsia"/>
          <w:b/>
          <w:bCs/>
        </w:rPr>
        <w:t>、陶艺体验馆、动物表演</w:t>
      </w:r>
      <w:r>
        <w:t>等主题区域。</w:t>
      </w:r>
    </w:p>
    <w:p w:rsidR="006961B1" w:rsidRDefault="00923951">
      <w:pPr>
        <w:ind w:rightChars="-450" w:right="-945"/>
        <w:rPr>
          <w:b/>
        </w:rPr>
      </w:pPr>
      <w:r>
        <w:rPr>
          <w:rFonts w:hint="eastAsia"/>
          <w:b/>
        </w:rPr>
        <w:t>时间及路线安排</w:t>
      </w:r>
      <w:r>
        <w:rPr>
          <w:rFonts w:hint="eastAsia"/>
          <w:b/>
        </w:rPr>
        <w:t xml:space="preserve">  </w:t>
      </w:r>
    </w:p>
    <w:p w:rsidR="006961B1" w:rsidRDefault="004B4F3A">
      <w:pPr>
        <w:ind w:rightChars="-450" w:right="-945"/>
        <w:rPr>
          <w:color w:val="000000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4721860</wp:posOffset>
            </wp:positionH>
            <wp:positionV relativeFrom="paragraph">
              <wp:posOffset>222885</wp:posOffset>
            </wp:positionV>
            <wp:extent cx="2050415" cy="1414780"/>
            <wp:effectExtent l="19050" t="0" r="6985" b="0"/>
            <wp:wrapSquare wrapText="bothSides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4147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951">
        <w:rPr>
          <w:rFonts w:hint="eastAsia"/>
          <w:color w:val="000000"/>
        </w:rPr>
        <w:t>08:50</w:t>
      </w:r>
      <w:r w:rsidR="00923951">
        <w:rPr>
          <w:rFonts w:hint="eastAsia"/>
          <w:color w:val="000000"/>
        </w:rPr>
        <w:t>集合出发</w:t>
      </w:r>
      <w:r w:rsidR="00923951">
        <w:rPr>
          <w:rFonts w:hint="eastAsia"/>
          <w:color w:val="000000"/>
          <w:u w:val="single"/>
        </w:rPr>
        <w:t xml:space="preserve">                                 </w:t>
      </w:r>
      <w:r w:rsidR="00923951">
        <w:rPr>
          <w:rFonts w:hint="eastAsia"/>
          <w:color w:val="000000"/>
        </w:rPr>
        <w:t>(</w:t>
      </w:r>
      <w:r w:rsidR="00923951">
        <w:rPr>
          <w:rFonts w:hint="eastAsia"/>
          <w:color w:val="000000"/>
        </w:rPr>
        <w:t>详细接送地点）；</w:t>
      </w:r>
      <w:r w:rsidR="00923951">
        <w:rPr>
          <w:rFonts w:hint="eastAsia"/>
          <w:color w:val="000000"/>
        </w:rPr>
        <w:br/>
        <w:t>09:50-10:00</w:t>
      </w:r>
      <w:r w:rsidR="00923951">
        <w:rPr>
          <w:rFonts w:hint="eastAsia"/>
          <w:color w:val="000000"/>
        </w:rPr>
        <w:t>游玩晨光奶牛示范场</w:t>
      </w:r>
      <w:r w:rsidR="00923951">
        <w:rPr>
          <w:rFonts w:hint="eastAsia"/>
          <w:color w:val="000000"/>
        </w:rPr>
        <w:t>,</w:t>
      </w:r>
      <w:r w:rsidR="00923951">
        <w:rPr>
          <w:rFonts w:hint="eastAsia"/>
          <w:color w:val="000000"/>
        </w:rPr>
        <w:t>观看奶牛科普走廊</w:t>
      </w:r>
      <w:r w:rsidR="00923951">
        <w:rPr>
          <w:rFonts w:hint="eastAsia"/>
          <w:color w:val="000000"/>
        </w:rPr>
        <w:t>,</w:t>
      </w:r>
      <w:r w:rsidR="00923951">
        <w:rPr>
          <w:rFonts w:hint="eastAsia"/>
          <w:color w:val="000000"/>
        </w:rPr>
        <w:t>奶牛品种；</w:t>
      </w:r>
    </w:p>
    <w:p w:rsidR="006961B1" w:rsidRDefault="00923951">
      <w:pPr>
        <w:ind w:rightChars="-450" w:right="-945"/>
        <w:rPr>
          <w:color w:val="000000"/>
        </w:rPr>
      </w:pPr>
      <w:r>
        <w:rPr>
          <w:rFonts w:hint="eastAsia"/>
          <w:color w:val="000000"/>
        </w:rPr>
        <w:t>10:00-10:15</w:t>
      </w:r>
      <w:r>
        <w:rPr>
          <w:rFonts w:hint="eastAsia"/>
          <w:color w:val="000000"/>
        </w:rPr>
        <w:t>观看机器挤奶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讲解奶牛产奶过程（有时间性）；</w:t>
      </w:r>
      <w:r>
        <w:rPr>
          <w:rFonts w:hint="eastAsia"/>
          <w:color w:val="000000"/>
        </w:rPr>
        <w:br/>
        <w:t>10:15-10:30</w:t>
      </w:r>
      <w:r>
        <w:rPr>
          <w:rFonts w:hint="eastAsia"/>
          <w:color w:val="000000"/>
        </w:rPr>
        <w:t>观看大鳄鱼等；</w:t>
      </w:r>
    </w:p>
    <w:p w:rsidR="006961B1" w:rsidRDefault="00923951">
      <w:pPr>
        <w:ind w:rightChars="-450" w:right="-945"/>
        <w:rPr>
          <w:color w:val="000000"/>
        </w:rPr>
      </w:pPr>
      <w:r>
        <w:rPr>
          <w:rFonts w:hint="eastAsia"/>
          <w:color w:val="000000"/>
        </w:rPr>
        <w:t>10:30-10:50</w:t>
      </w:r>
      <w:r>
        <w:rPr>
          <w:rFonts w:hint="eastAsia"/>
          <w:color w:val="000000"/>
        </w:rPr>
        <w:t>观看手工挤奶表演（有时间性）零距离与小牛接触（可自费喂小牛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份）；</w:t>
      </w:r>
    </w:p>
    <w:p w:rsidR="00432D2B" w:rsidRDefault="00923951" w:rsidP="00432D2B">
      <w:pPr>
        <w:ind w:rightChars="-450" w:right="-945"/>
        <w:rPr>
          <w:color w:val="000000"/>
        </w:rPr>
      </w:pPr>
      <w:r>
        <w:rPr>
          <w:rFonts w:hint="eastAsia"/>
          <w:color w:val="000000"/>
        </w:rPr>
        <w:t>10:50-11:00</w:t>
      </w:r>
      <w:r>
        <w:rPr>
          <w:rFonts w:hint="eastAsia"/>
          <w:color w:val="000000"/>
        </w:rPr>
        <w:t>观看跑马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梅花鹿殖养基地（可自费喂小鹿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份）；</w:t>
      </w:r>
    </w:p>
    <w:p w:rsidR="006961B1" w:rsidRDefault="00923951">
      <w:pPr>
        <w:ind w:left="1260" w:rightChars="-450" w:right="-945" w:hangingChars="600" w:hanging="1260"/>
        <w:rPr>
          <w:color w:val="000000"/>
        </w:rPr>
      </w:pPr>
      <w:r>
        <w:rPr>
          <w:rFonts w:hint="eastAsia"/>
          <w:color w:val="000000"/>
        </w:rPr>
        <w:t>11:00-11:30</w:t>
      </w:r>
      <w:r>
        <w:rPr>
          <w:rFonts w:ascii="Verdana" w:hAnsi="Verdana" w:hint="eastAsia"/>
          <w:color w:val="000000"/>
        </w:rPr>
        <w:t>野猪林、欣赏猴子表演、山羊走钢丝以及</w:t>
      </w:r>
      <w:r>
        <w:rPr>
          <w:rFonts w:hint="eastAsia"/>
          <w:color w:val="000000"/>
        </w:rPr>
        <w:t>小猪跳水表演；</w:t>
      </w:r>
    </w:p>
    <w:p w:rsidR="00432D2B" w:rsidRDefault="004B4F3A" w:rsidP="00432D2B">
      <w:pPr>
        <w:ind w:rightChars="-450" w:right="-945"/>
        <w:rPr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1066800</wp:posOffset>
            </wp:positionV>
            <wp:extent cx="2063750" cy="1461135"/>
            <wp:effectExtent l="19050" t="0" r="0" b="0"/>
            <wp:wrapSquare wrapText="bothSides"/>
            <wp:docPr id="6" name="图片 6" descr="南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南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4611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D2B">
        <w:rPr>
          <w:rFonts w:hint="eastAsia"/>
          <w:color w:val="000000"/>
        </w:rPr>
        <w:t>11:30-13:00</w:t>
      </w:r>
      <w:r w:rsidR="00432D2B" w:rsidRPr="00432D2B">
        <w:rPr>
          <w:rFonts w:hint="eastAsia"/>
          <w:color w:val="000000"/>
        </w:rPr>
        <w:t>午餐自助式柴火烹饪材料明细</w:t>
      </w:r>
      <w:r w:rsidR="00432D2B" w:rsidRPr="00432D2B">
        <w:rPr>
          <w:rFonts w:hint="eastAsia"/>
          <w:color w:val="000000"/>
        </w:rPr>
        <w:t>(</w:t>
      </w:r>
      <w:r w:rsidR="00432D2B" w:rsidRPr="00747886">
        <w:rPr>
          <w:rFonts w:hint="eastAsia"/>
          <w:b/>
          <w:color w:val="FF0000"/>
        </w:rPr>
        <w:t>以下菜单份量按</w:t>
      </w:r>
      <w:r w:rsidR="00432D2B" w:rsidRPr="00747886">
        <w:rPr>
          <w:rFonts w:hint="eastAsia"/>
          <w:b/>
          <w:color w:val="FF0000"/>
        </w:rPr>
        <w:t>10</w:t>
      </w:r>
      <w:r w:rsidR="00432D2B" w:rsidRPr="00747886">
        <w:rPr>
          <w:rFonts w:hint="eastAsia"/>
          <w:b/>
          <w:color w:val="FF0000"/>
        </w:rPr>
        <w:t>人为</w:t>
      </w:r>
      <w:r w:rsidR="00432D2B" w:rsidRPr="00747886">
        <w:rPr>
          <w:rFonts w:hint="eastAsia"/>
          <w:b/>
          <w:color w:val="FF0000"/>
        </w:rPr>
        <w:t>1</w:t>
      </w:r>
      <w:r w:rsidR="00432D2B" w:rsidRPr="00747886">
        <w:rPr>
          <w:rFonts w:hint="eastAsia"/>
          <w:b/>
          <w:color w:val="FF0000"/>
        </w:rPr>
        <w:t>小组</w:t>
      </w:r>
      <w:r w:rsidR="00432D2B" w:rsidRPr="00432D2B">
        <w:rPr>
          <w:rFonts w:hint="eastAsia"/>
          <w:color w:val="000000"/>
        </w:rPr>
        <w:t>）不够</w:t>
      </w:r>
      <w:r w:rsidR="00432D2B" w:rsidRPr="00432D2B">
        <w:rPr>
          <w:rFonts w:hint="eastAsia"/>
          <w:color w:val="000000"/>
        </w:rPr>
        <w:t>10</w:t>
      </w:r>
      <w:r w:rsidR="00432D2B" w:rsidRPr="00432D2B">
        <w:rPr>
          <w:rFonts w:hint="eastAsia"/>
          <w:color w:val="000000"/>
        </w:rPr>
        <w:t>人按</w:t>
      </w:r>
      <w:r w:rsidR="00432D2B" w:rsidRPr="00432D2B">
        <w:rPr>
          <w:rFonts w:hint="eastAsia"/>
          <w:color w:val="000000"/>
        </w:rPr>
        <w:t>10</w:t>
      </w:r>
      <w:r w:rsidR="00432D2B" w:rsidRPr="00432D2B">
        <w:rPr>
          <w:rFonts w:hint="eastAsia"/>
          <w:color w:val="000000"/>
        </w:rPr>
        <w:t>人计。</w:t>
      </w:r>
      <w:r w:rsidR="00432D2B" w:rsidRPr="00432D2B">
        <w:rPr>
          <w:rFonts w:hint="eastAsia"/>
          <w:color w:val="000000"/>
        </w:rPr>
        <w:cr/>
        <w:t>*</w:t>
      </w:r>
      <w:r w:rsidR="00432D2B" w:rsidRPr="00432D2B">
        <w:rPr>
          <w:rFonts w:hint="eastAsia"/>
          <w:color w:val="000000"/>
        </w:rPr>
        <w:t>汤类：桑叶蛋汤</w:t>
      </w:r>
      <w:r w:rsidR="00432D2B" w:rsidRPr="00432D2B">
        <w:rPr>
          <w:rFonts w:hint="eastAsia"/>
          <w:color w:val="000000"/>
        </w:rPr>
        <w:cr/>
        <w:t>*</w:t>
      </w:r>
      <w:r w:rsidR="00432D2B" w:rsidRPr="00432D2B">
        <w:rPr>
          <w:rFonts w:hint="eastAsia"/>
          <w:color w:val="000000"/>
        </w:rPr>
        <w:t>主食：走地鸡一只（自己在果园内现抓现杀，也可抓完由我们工作人员帮杀）</w:t>
      </w:r>
      <w:r w:rsidR="00432D2B" w:rsidRPr="00432D2B">
        <w:rPr>
          <w:rFonts w:hint="eastAsia"/>
          <w:color w:val="000000"/>
        </w:rPr>
        <w:t>;</w:t>
      </w:r>
      <w:r w:rsidR="00432D2B" w:rsidRPr="00432D2B">
        <w:rPr>
          <w:rFonts w:hint="eastAsia"/>
          <w:color w:val="000000"/>
        </w:rPr>
        <w:t>光明红烧乳鸽</w:t>
      </w:r>
      <w:r w:rsidR="00432D2B" w:rsidRPr="00432D2B">
        <w:rPr>
          <w:rFonts w:hint="eastAsia"/>
          <w:color w:val="000000"/>
        </w:rPr>
        <w:t>2</w:t>
      </w:r>
      <w:r w:rsidR="00432D2B" w:rsidRPr="00432D2B">
        <w:rPr>
          <w:rFonts w:hint="eastAsia"/>
          <w:color w:val="000000"/>
        </w:rPr>
        <w:t>只半（成品</w:t>
      </w:r>
      <w:r w:rsidR="00432D2B" w:rsidRPr="00432D2B">
        <w:rPr>
          <w:rFonts w:hint="eastAsia"/>
          <w:color w:val="000000"/>
        </w:rPr>
        <w:t>)</w:t>
      </w:r>
      <w:r w:rsidR="00432D2B" w:rsidRPr="00432D2B">
        <w:rPr>
          <w:rFonts w:hint="eastAsia"/>
          <w:color w:val="000000"/>
        </w:rPr>
        <w:t>；鱼一条（自己现抓现杀）；</w:t>
      </w:r>
      <w:r w:rsidR="00432D2B" w:rsidRPr="00432D2B">
        <w:rPr>
          <w:rFonts w:hint="eastAsia"/>
          <w:color w:val="000000"/>
        </w:rPr>
        <w:t>4</w:t>
      </w:r>
      <w:r w:rsidR="00432D2B" w:rsidRPr="00432D2B">
        <w:rPr>
          <w:rFonts w:hint="eastAsia"/>
          <w:color w:val="000000"/>
        </w:rPr>
        <w:t>斤青菜，（由客人自己在田间摘）；</w:t>
      </w:r>
      <w:r w:rsidR="00432D2B" w:rsidRPr="00432D2B">
        <w:rPr>
          <w:rFonts w:hint="eastAsia"/>
          <w:color w:val="000000"/>
        </w:rPr>
        <w:t>8</w:t>
      </w:r>
      <w:r w:rsidR="00432D2B" w:rsidRPr="00432D2B">
        <w:rPr>
          <w:rFonts w:hint="eastAsia"/>
          <w:color w:val="000000"/>
        </w:rPr>
        <w:t>个土鸡蛋；</w:t>
      </w:r>
      <w:r w:rsidR="00432D2B" w:rsidRPr="00432D2B">
        <w:rPr>
          <w:rFonts w:hint="eastAsia"/>
          <w:color w:val="000000"/>
        </w:rPr>
        <w:t xml:space="preserve"> </w:t>
      </w:r>
      <w:r w:rsidR="00432D2B" w:rsidRPr="00432D2B">
        <w:rPr>
          <w:rFonts w:hint="eastAsia"/>
          <w:color w:val="000000"/>
        </w:rPr>
        <w:t>饺子一份（农庄备好材料，自己动手包）；</w:t>
      </w:r>
      <w:r w:rsidR="00432D2B" w:rsidRPr="00432D2B">
        <w:rPr>
          <w:rFonts w:hint="eastAsia"/>
          <w:color w:val="000000"/>
        </w:rPr>
        <w:t>10</w:t>
      </w:r>
      <w:r w:rsidR="00432D2B" w:rsidRPr="00432D2B">
        <w:rPr>
          <w:rFonts w:hint="eastAsia"/>
          <w:color w:val="000000"/>
        </w:rPr>
        <w:t>瓶酸奶</w:t>
      </w:r>
      <w:r w:rsidR="00432D2B" w:rsidRPr="00432D2B">
        <w:rPr>
          <w:rFonts w:hint="eastAsia"/>
          <w:color w:val="000000"/>
        </w:rPr>
        <w:cr/>
        <w:t>*</w:t>
      </w:r>
      <w:r w:rsidR="00432D2B" w:rsidRPr="00432D2B">
        <w:rPr>
          <w:rFonts w:hint="eastAsia"/>
          <w:color w:val="000000"/>
        </w:rPr>
        <w:t>配料：免费提供适量油、盐、酱油、葱姜、大蒜、醋、淀粉、等调味品。</w:t>
      </w:r>
      <w:r w:rsidR="00432D2B" w:rsidRPr="00432D2B">
        <w:rPr>
          <w:rFonts w:hint="eastAsia"/>
          <w:color w:val="000000"/>
        </w:rPr>
        <w:cr/>
        <w:t>*</w:t>
      </w:r>
      <w:r w:rsidR="00432D2B" w:rsidRPr="00432D2B">
        <w:rPr>
          <w:rFonts w:hint="eastAsia"/>
          <w:color w:val="000000"/>
        </w:rPr>
        <w:t>提供茶水，米饭</w:t>
      </w:r>
      <w:r w:rsidR="00432D2B" w:rsidRPr="00432D2B">
        <w:rPr>
          <w:rFonts w:hint="eastAsia"/>
          <w:color w:val="000000"/>
        </w:rPr>
        <w:cr/>
        <w:t>*</w:t>
      </w:r>
      <w:r w:rsidR="00432D2B" w:rsidRPr="00432D2B">
        <w:rPr>
          <w:rFonts w:hint="eastAsia"/>
          <w:color w:val="000000"/>
        </w:rPr>
        <w:t>烹饪厨俱提供：</w:t>
      </w:r>
      <w:r w:rsidR="00432D2B" w:rsidRPr="00432D2B">
        <w:rPr>
          <w:rFonts w:hint="eastAsia"/>
          <w:color w:val="000000"/>
        </w:rPr>
        <w:t>1</w:t>
      </w:r>
      <w:r w:rsidR="00432D2B" w:rsidRPr="00432D2B">
        <w:rPr>
          <w:rFonts w:hint="eastAsia"/>
          <w:color w:val="000000"/>
        </w:rPr>
        <w:t>口炒锅、</w:t>
      </w:r>
      <w:r w:rsidR="00432D2B" w:rsidRPr="00432D2B">
        <w:rPr>
          <w:rFonts w:hint="eastAsia"/>
          <w:color w:val="000000"/>
        </w:rPr>
        <w:t>1</w:t>
      </w:r>
      <w:r w:rsidR="00432D2B" w:rsidRPr="00432D2B">
        <w:rPr>
          <w:rFonts w:hint="eastAsia"/>
          <w:color w:val="000000"/>
        </w:rPr>
        <w:t>把炒勺、菜刀、菜板、碗，盘子、洗菜盆，菜漏。</w:t>
      </w:r>
    </w:p>
    <w:p w:rsidR="006961B1" w:rsidRDefault="00923951" w:rsidP="00432D2B">
      <w:pPr>
        <w:tabs>
          <w:tab w:val="left" w:pos="0"/>
        </w:tabs>
        <w:ind w:left="15" w:rightChars="-450" w:right="-945" w:hangingChars="7" w:hanging="15"/>
        <w:rPr>
          <w:color w:val="000000"/>
        </w:rPr>
      </w:pPr>
      <w:r>
        <w:rPr>
          <w:rFonts w:hint="eastAsia"/>
          <w:color w:val="000000"/>
        </w:rPr>
        <w:t>13:30-14:00</w:t>
      </w:r>
      <w:r>
        <w:rPr>
          <w:rFonts w:ascii="Verdana" w:hAnsi="Verdana" w:hint="eastAsia"/>
          <w:color w:val="000000"/>
        </w:rPr>
        <w:t>锦锂园，</w:t>
      </w:r>
      <w:r>
        <w:rPr>
          <w:rFonts w:hint="eastAsia"/>
          <w:color w:val="000000"/>
        </w:rPr>
        <w:t>观看农科大观园有现代化农业成就展、无土栽培园、奇异瓜果世界</w:t>
      </w:r>
      <w:r>
        <w:rPr>
          <w:rFonts w:ascii="Verdana" w:hAnsi="Verdana" w:hint="eastAsia"/>
          <w:color w:val="000000"/>
        </w:rPr>
        <w:t>、蔬园巨星馆、奇趣农艺馆、山里人家、农具展示、花卉园艺区</w:t>
      </w:r>
      <w:r>
        <w:rPr>
          <w:rFonts w:ascii="Verdana" w:hAnsi="Verdana"/>
          <w:color w:val="000000"/>
        </w:rPr>
        <w:t>,</w:t>
      </w:r>
      <w:r>
        <w:rPr>
          <w:rFonts w:ascii="Verdana" w:hAnsi="Verdana" w:hint="eastAsia"/>
          <w:color w:val="000000"/>
        </w:rPr>
        <w:t>桑蚕科普教育基地；</w:t>
      </w:r>
    </w:p>
    <w:p w:rsidR="006961B1" w:rsidRDefault="00923951" w:rsidP="00432D2B">
      <w:pPr>
        <w:ind w:left="613" w:rightChars="-450" w:right="-945" w:hangingChars="292" w:hanging="613"/>
        <w:rPr>
          <w:color w:val="000000"/>
        </w:rPr>
      </w:pPr>
      <w:r>
        <w:rPr>
          <w:rFonts w:hint="eastAsia"/>
          <w:color w:val="000000"/>
        </w:rPr>
        <w:t>14:00</w:t>
      </w:r>
      <w:r>
        <w:rPr>
          <w:rFonts w:hint="eastAsia"/>
          <w:color w:val="000000"/>
        </w:rPr>
        <w:t>中心舞台观看表演：杂技、小丑等表演。</w:t>
      </w:r>
    </w:p>
    <w:p w:rsidR="00747886" w:rsidRDefault="00747886" w:rsidP="00747886">
      <w:pPr>
        <w:ind w:leftChars="-21" w:rightChars="-450" w:right="-945" w:hangingChars="21" w:hanging="44"/>
        <w:rPr>
          <w:color w:val="000000"/>
        </w:rPr>
      </w:pPr>
      <w:r>
        <w:rPr>
          <w:rFonts w:hint="eastAsia"/>
          <w:color w:val="000000"/>
        </w:rPr>
        <w:t>14:30-15:00</w:t>
      </w:r>
      <w:r>
        <w:rPr>
          <w:rFonts w:hint="eastAsia"/>
          <w:color w:val="000000"/>
        </w:rPr>
        <w:t>亲子互动涂鸦活动，在优美的大自然环境下进行涂鸦画画，可以画奶牛、大南瓜、也可以就地取材捡落叶来做模印</w:t>
      </w:r>
      <w:r>
        <w:rPr>
          <w:color w:val="000000"/>
        </w:rPr>
        <w:t>……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更多创意由大自然激发孩子们的想象吧！</w:t>
      </w:r>
    </w:p>
    <w:p w:rsidR="006961B1" w:rsidRDefault="00923951">
      <w:pPr>
        <w:autoSpaceDE w:val="0"/>
        <w:autoSpaceDN w:val="0"/>
        <w:ind w:rightChars="-450" w:right="-945"/>
      </w:pPr>
      <w:r>
        <w:rPr>
          <w:rFonts w:hint="eastAsia"/>
          <w:color w:val="000000"/>
        </w:rPr>
        <w:t>15:30</w:t>
      </w:r>
      <w:r>
        <w:rPr>
          <w:rFonts w:hint="eastAsia"/>
        </w:rPr>
        <w:t>活动结束回程！</w:t>
      </w:r>
    </w:p>
    <w:p w:rsidR="006961B1" w:rsidRDefault="00923951">
      <w:pPr>
        <w:autoSpaceDE w:val="0"/>
        <w:autoSpaceDN w:val="0"/>
        <w:ind w:rightChars="-450" w:right="-945"/>
        <w:jc w:val="left"/>
        <w:rPr>
          <w:rFonts w:ascii="宋体"/>
          <w:b/>
          <w:sz w:val="24"/>
          <w:lang w:val="zh-CN"/>
        </w:rPr>
      </w:pPr>
      <w:r>
        <w:rPr>
          <w:rFonts w:eastAsia="新宋体"/>
          <w:color w:val="FF0000"/>
        </w:rPr>
        <w:t>*************</w:t>
      </w:r>
      <w:r>
        <w:rPr>
          <w:rFonts w:eastAsia="新宋体"/>
          <w:b/>
          <w:color w:val="008000"/>
        </w:rPr>
        <w:t xml:space="preserve"> </w:t>
      </w:r>
      <w:r>
        <w:rPr>
          <w:rFonts w:eastAsia="新宋体" w:hint="eastAsia"/>
          <w:b/>
          <w:color w:val="008000"/>
        </w:rPr>
        <w:t>（行程内时间供参考）</w:t>
      </w:r>
      <w:r>
        <w:rPr>
          <w:rFonts w:eastAsia="新宋体"/>
          <w:color w:val="FF0000"/>
        </w:rPr>
        <w:t xml:space="preserve"> ***************</w:t>
      </w:r>
    </w:p>
    <w:p w:rsidR="00EC066C" w:rsidRDefault="00923951">
      <w:pPr>
        <w:autoSpaceDE w:val="0"/>
        <w:autoSpaceDN w:val="0"/>
        <w:ind w:rightChars="-450" w:right="-945"/>
        <w:jc w:val="left"/>
      </w:pPr>
      <w:r>
        <w:rPr>
          <w:rFonts w:ascii="宋体" w:hint="eastAsia"/>
          <w:b/>
          <w:sz w:val="24"/>
          <w:lang w:val="zh-CN"/>
        </w:rPr>
        <w:t>收费标准</w:t>
      </w:r>
      <w:r>
        <w:rPr>
          <w:b/>
          <w:sz w:val="24"/>
        </w:rPr>
        <w:t>:</w:t>
      </w:r>
      <w:r w:rsidR="00747886">
        <w:rPr>
          <w:rFonts w:ascii="宋体" w:hAnsi="宋体" w:cs="宋体" w:hint="eastAsia"/>
          <w:bCs/>
          <w:szCs w:val="21"/>
        </w:rPr>
        <w:t>大观园门票+野炊套餐：大人138元/人，1.4米以下小孩</w:t>
      </w:r>
      <w:r w:rsidR="00EC066C">
        <w:rPr>
          <w:rFonts w:ascii="宋体" w:hAnsi="宋体" w:cs="宋体" w:hint="eastAsia"/>
          <w:bCs/>
          <w:szCs w:val="21"/>
        </w:rPr>
        <w:t>88</w:t>
      </w:r>
      <w:r w:rsidR="00747886">
        <w:rPr>
          <w:rFonts w:ascii="宋体" w:hAnsi="宋体" w:cs="宋体" w:hint="eastAsia"/>
          <w:bCs/>
          <w:szCs w:val="21"/>
        </w:rPr>
        <w:t>元/人，景区导游250元/名。</w:t>
      </w:r>
      <w:r>
        <w:rPr>
          <w:rFonts w:hint="eastAsia"/>
        </w:rPr>
        <w:t>（</w:t>
      </w:r>
      <w:r w:rsidR="00EC066C">
        <w:rPr>
          <w:rFonts w:hint="eastAsia"/>
        </w:rPr>
        <w:t>20</w:t>
      </w:r>
      <w:r w:rsidR="00EC066C">
        <w:rPr>
          <w:rFonts w:hint="eastAsia"/>
        </w:rPr>
        <w:t>人</w:t>
      </w:r>
      <w:r>
        <w:rPr>
          <w:rFonts w:hint="eastAsia"/>
        </w:rPr>
        <w:t>起成团</w:t>
      </w:r>
      <w:r w:rsidR="00747886">
        <w:rPr>
          <w:rFonts w:hint="eastAsia"/>
        </w:rPr>
        <w:t>价</w:t>
      </w:r>
      <w:r>
        <w:rPr>
          <w:rFonts w:hint="eastAsia"/>
        </w:rPr>
        <w:t>）</w:t>
      </w:r>
    </w:p>
    <w:p w:rsidR="006961B1" w:rsidRDefault="00923951">
      <w:pPr>
        <w:autoSpaceDE w:val="0"/>
        <w:autoSpaceDN w:val="0"/>
        <w:ind w:rightChars="-450" w:right="-945"/>
        <w:jc w:val="left"/>
        <w:rPr>
          <w:rFonts w:ascii="宋体"/>
          <w:lang w:val="zh-CN"/>
        </w:rPr>
      </w:pPr>
      <w:r>
        <w:rPr>
          <w:rFonts w:ascii="宋体" w:hint="eastAsia"/>
          <w:b/>
          <w:bCs/>
          <w:lang w:val="zh-CN"/>
        </w:rPr>
        <w:t>费用包含：</w:t>
      </w:r>
      <w:r>
        <w:rPr>
          <w:rFonts w:ascii="宋体" w:hint="eastAsia"/>
          <w:lang w:val="zh-CN"/>
        </w:rPr>
        <w:t>所列门票、</w:t>
      </w:r>
      <w:r w:rsidR="00747886">
        <w:rPr>
          <w:rFonts w:ascii="宋体" w:hint="eastAsia"/>
          <w:lang w:val="zh-CN"/>
        </w:rPr>
        <w:t>野炊，景区导游一名。</w:t>
      </w:r>
    </w:p>
    <w:p w:rsidR="006961B1" w:rsidRPr="00747886" w:rsidRDefault="00923951">
      <w:pPr>
        <w:ind w:rightChars="-450" w:right="-945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备注：</w:t>
      </w:r>
      <w:r w:rsidR="00EC066C">
        <w:rPr>
          <w:rFonts w:hint="eastAsia"/>
          <w:b/>
          <w:bCs/>
          <w:color w:val="FF0000"/>
        </w:rPr>
        <w:t>亲子团</w:t>
      </w:r>
      <w:r>
        <w:rPr>
          <w:rFonts w:hint="eastAsia"/>
          <w:b/>
          <w:bCs/>
          <w:color w:val="FF0000"/>
        </w:rPr>
        <w:t>每位小朋友赠送农场种子一份</w:t>
      </w:r>
      <w:r w:rsidR="00EC066C">
        <w:rPr>
          <w:rFonts w:hint="eastAsia"/>
          <w:b/>
          <w:bCs/>
          <w:color w:val="FF0000"/>
        </w:rPr>
        <w:t>（成人团无）</w:t>
      </w:r>
      <w:r>
        <w:rPr>
          <w:rFonts w:hint="eastAsia"/>
          <w:b/>
          <w:bCs/>
          <w:color w:val="FF0000"/>
        </w:rPr>
        <w:t>。</w:t>
      </w:r>
    </w:p>
    <w:p w:rsidR="004B4F3A" w:rsidRDefault="004B4F3A">
      <w:pPr>
        <w:ind w:rightChars="-450" w:right="-945"/>
        <w:rPr>
          <w:b/>
          <w:sz w:val="24"/>
        </w:rPr>
      </w:pPr>
    </w:p>
    <w:p w:rsidR="006961B1" w:rsidRDefault="00923951">
      <w:pPr>
        <w:ind w:rightChars="-450" w:right="-945"/>
        <w:rPr>
          <w:b/>
          <w:sz w:val="24"/>
        </w:rPr>
      </w:pPr>
      <w:r>
        <w:rPr>
          <w:rFonts w:hint="eastAsia"/>
          <w:b/>
          <w:sz w:val="24"/>
        </w:rPr>
        <w:t>温馨提示：</w:t>
      </w:r>
    </w:p>
    <w:p w:rsidR="006961B1" w:rsidRDefault="00923951">
      <w:pPr>
        <w:autoSpaceDE w:val="0"/>
        <w:autoSpaceDN w:val="0"/>
        <w:ind w:rightChars="-450" w:right="-945"/>
        <w:rPr>
          <w:rFonts w:eastAsia="Times New Roman"/>
        </w:rPr>
      </w:pPr>
      <w:r>
        <w:rPr>
          <w:rFonts w:hint="eastAsia"/>
        </w:rPr>
        <w:t>☆</w:t>
      </w:r>
      <w:r>
        <w:rPr>
          <w:rFonts w:ascii="宋体" w:hAnsi="宋体" w:hint="eastAsia"/>
        </w:rPr>
        <w:t>：</w:t>
      </w:r>
      <w:r>
        <w:rPr>
          <w:rFonts w:hint="eastAsia"/>
        </w:rPr>
        <w:t>付款方式为预付定金</w:t>
      </w:r>
      <w:r>
        <w:rPr>
          <w:rFonts w:hint="eastAsia"/>
        </w:rPr>
        <w:t>800</w:t>
      </w:r>
      <w:r>
        <w:rPr>
          <w:rFonts w:hint="eastAsia"/>
        </w:rPr>
        <w:t>元，余款到场现金支付；（不能刷卡）</w:t>
      </w:r>
      <w:r>
        <w:t xml:space="preserve">       </w:t>
      </w:r>
    </w:p>
    <w:p w:rsidR="006961B1" w:rsidRDefault="00923951">
      <w:pPr>
        <w:autoSpaceDE w:val="0"/>
        <w:autoSpaceDN w:val="0"/>
        <w:ind w:rightChars="-450" w:right="-945"/>
        <w:rPr>
          <w:rFonts w:ascii="宋体"/>
          <w:color w:val="000000"/>
        </w:rPr>
      </w:pPr>
      <w:r>
        <w:rPr>
          <w:rFonts w:hint="eastAsia"/>
        </w:rPr>
        <w:t>☆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  <w:color w:val="000000"/>
        </w:rPr>
        <w:t>以上行程如有变动，不影响原定的标准和游览景点，以导游安排为准。</w:t>
      </w:r>
    </w:p>
    <w:p w:rsidR="006961B1" w:rsidRDefault="00923951">
      <w:pPr>
        <w:autoSpaceDE w:val="0"/>
        <w:autoSpaceDN w:val="0"/>
        <w:ind w:rightChars="-450" w:right="-945"/>
      </w:pPr>
      <w:r>
        <w:rPr>
          <w:rFonts w:hint="eastAsia"/>
        </w:rPr>
        <w:t>☆</w:t>
      </w:r>
      <w:r>
        <w:rPr>
          <w:rFonts w:ascii="宋体" w:hAnsi="宋体" w:hint="eastAsia"/>
        </w:rPr>
        <w:t>：</w:t>
      </w:r>
      <w:r>
        <w:rPr>
          <w:rFonts w:hint="eastAsia"/>
        </w:rPr>
        <w:t>此计划可做协议，如无误请签名确认并写上详细接送地址回传；</w:t>
      </w:r>
    </w:p>
    <w:p w:rsidR="006961B1" w:rsidRDefault="00923951">
      <w:pPr>
        <w:spacing w:line="320" w:lineRule="exact"/>
        <w:ind w:rightChars="-650" w:right="-1365"/>
        <w:jc w:val="left"/>
        <w:rPr>
          <w:rFonts w:ascii="宋体" w:hAnsi="宋体"/>
        </w:rPr>
      </w:pPr>
      <w:r>
        <w:rPr>
          <w:rFonts w:hint="eastAsia"/>
        </w:rPr>
        <w:t>☆</w:t>
      </w:r>
      <w:r>
        <w:rPr>
          <w:rFonts w:ascii="宋体" w:hAnsi="宋体" w:hint="eastAsia"/>
        </w:rPr>
        <w:t>：如遇旅游旺季，各景点、餐厅游客较多，可能会出现拥挤、排队等候等现象，因此给您带来不便敬请谅解。</w:t>
      </w:r>
    </w:p>
    <w:p w:rsidR="006961B1" w:rsidRDefault="00923951">
      <w:pPr>
        <w:ind w:rightChars="-450" w:right="-945"/>
        <w:rPr>
          <w:sz w:val="24"/>
        </w:rPr>
      </w:pPr>
      <w:r>
        <w:rPr>
          <w:rFonts w:hint="eastAsia"/>
        </w:rPr>
        <w:t>☆</w:t>
      </w:r>
      <w:r>
        <w:rPr>
          <w:rFonts w:ascii="宋体" w:hAnsi="宋体" w:hint="eastAsia"/>
        </w:rPr>
        <w:t>：活动当天不可临时取消活动，否则需赔付百分之50的交通费用及百分之60餐费；如需改期请提前一天通知；</w:t>
      </w:r>
    </w:p>
    <w:p w:rsidR="006961B1" w:rsidRDefault="006961B1" w:rsidP="00432D2B">
      <w:pPr>
        <w:spacing w:line="320" w:lineRule="exact"/>
        <w:ind w:rightChars="-56" w:right="-118"/>
        <w:jc w:val="left"/>
        <w:rPr>
          <w:b/>
          <w:sz w:val="24"/>
        </w:rPr>
      </w:pPr>
      <w:r w:rsidRPr="006961B1">
        <w:pict>
          <v:roundrect id="AutoShape 3" o:spid="_x0000_s1028" style="position:absolute;margin-left:231pt;margin-top:4.8pt;width:282.05pt;height:63.85pt;z-index:251656704" arcsize="10923f">
            <v:textbox>
              <w:txbxContent>
                <w:p w:rsidR="00747886" w:rsidRDefault="00923951">
                  <w:pPr>
                    <w:pStyle w:val="a4"/>
                    <w:spacing w:line="300" w:lineRule="exact"/>
                    <w:rPr>
                      <w:rFonts w:eastAsia="方正姚体" w:hint="default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方正姚体"/>
                      <w:color w:val="000000"/>
                      <w:sz w:val="21"/>
                      <w:szCs w:val="21"/>
                    </w:rPr>
                    <w:t>本公司已详细阅读行程，同意并遵守安排，此文代合约。如无误请盖章签名确认</w:t>
                  </w:r>
                </w:p>
                <w:p w:rsidR="006961B1" w:rsidRDefault="00923951">
                  <w:pPr>
                    <w:pStyle w:val="a4"/>
                    <w:spacing w:line="300" w:lineRule="exact"/>
                    <w:rPr>
                      <w:rFonts w:eastAsia="方正姚体" w:hint="default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方正姚体"/>
                      <w:color w:val="000000"/>
                      <w:sz w:val="21"/>
                      <w:szCs w:val="21"/>
                    </w:rPr>
                    <w:t>负责人签名：</w:t>
                  </w:r>
                  <w:r>
                    <w:rPr>
                      <w:rFonts w:eastAsia="方正姚体" w:hint="default"/>
                      <w:color w:val="000000"/>
                      <w:sz w:val="21"/>
                      <w:szCs w:val="21"/>
                    </w:rPr>
                    <w:t>__________</w:t>
                  </w:r>
                  <w:r>
                    <w:rPr>
                      <w:rFonts w:eastAsia="方正姚体"/>
                      <w:color w:val="000000"/>
                      <w:sz w:val="21"/>
                      <w:szCs w:val="21"/>
                    </w:rPr>
                    <w:t>日期：</w:t>
                  </w:r>
                  <w:r>
                    <w:rPr>
                      <w:rFonts w:eastAsia="方正姚体" w:hint="default"/>
                      <w:color w:val="000000"/>
                      <w:sz w:val="21"/>
                      <w:szCs w:val="21"/>
                    </w:rPr>
                    <w:t>__________</w:t>
                  </w:r>
                </w:p>
              </w:txbxContent>
            </v:textbox>
            <w10:wrap type="square"/>
          </v:roundrect>
        </w:pict>
      </w:r>
    </w:p>
    <w:p w:rsidR="00923951" w:rsidRDefault="00923951" w:rsidP="00432D2B">
      <w:pPr>
        <w:ind w:leftChars="-268" w:left="-563" w:rightChars="-138" w:right="-290" w:firstLineChars="235" w:firstLine="566"/>
        <w:rPr>
          <w:rFonts w:eastAsia="Times New Roman"/>
          <w:b/>
          <w:sz w:val="24"/>
        </w:rPr>
      </w:pPr>
    </w:p>
    <w:sectPr w:rsidR="00923951" w:rsidSect="004B4F3A">
      <w:headerReference w:type="default" r:id="rId8"/>
      <w:footerReference w:type="default" r:id="rId9"/>
      <w:pgSz w:w="11907" w:h="16840"/>
      <w:pgMar w:top="426" w:right="1502" w:bottom="0" w:left="945" w:header="0" w:footer="130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2E4" w:rsidRDefault="000042E4">
      <w:r>
        <w:separator/>
      </w:r>
    </w:p>
  </w:endnote>
  <w:endnote w:type="continuationSeparator" w:id="0">
    <w:p w:rsidR="000042E4" w:rsidRDefault="00004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B1" w:rsidRPr="00747886" w:rsidRDefault="00923951">
    <w:pPr>
      <w:pStyle w:val="a6"/>
      <w:rPr>
        <w:b/>
        <w:sz w:val="21"/>
      </w:rPr>
    </w:pPr>
    <w:r>
      <w:rPr>
        <w:rFonts w:hint="eastAsia"/>
        <w:b/>
        <w:sz w:val="21"/>
      </w:rPr>
      <w:t>联系人：李子</w:t>
    </w:r>
    <w:r w:rsidR="004B4F3A">
      <w:rPr>
        <w:rFonts w:hint="eastAsia"/>
        <w:b/>
        <w:sz w:val="21"/>
      </w:rPr>
      <w:t>17722627954</w:t>
    </w:r>
    <w:r>
      <w:rPr>
        <w:rFonts w:hint="eastAsia"/>
        <w:b/>
        <w:sz w:val="21"/>
      </w:rPr>
      <w:t>（微信号）</w:t>
    </w:r>
    <w:r>
      <w:rPr>
        <w:b/>
        <w:sz w:val="21"/>
      </w:rPr>
      <w:t xml:space="preserve"> </w:t>
    </w:r>
    <w:r>
      <w:rPr>
        <w:rFonts w:hint="eastAsia"/>
        <w:b/>
        <w:sz w:val="21"/>
      </w:rPr>
      <w:t xml:space="preserve"> </w:t>
    </w:r>
    <w:r>
      <w:rPr>
        <w:rFonts w:ascii="MS Gothic" w:eastAsia="MS Gothic" w:hAnsi="MS Gothic" w:hint="eastAsia"/>
        <w:b/>
        <w:sz w:val="21"/>
      </w:rPr>
      <w:t>☏</w:t>
    </w:r>
    <w:r>
      <w:rPr>
        <w:b/>
        <w:sz w:val="21"/>
      </w:rPr>
      <w:t xml:space="preserve"> 0755-</w:t>
    </w:r>
    <w:r w:rsidR="004B4F3A">
      <w:rPr>
        <w:rFonts w:hint="eastAsia"/>
        <w:b/>
        <w:sz w:val="21"/>
      </w:rPr>
      <w:t>23215170</w:t>
    </w:r>
    <w:r w:rsidR="004B4F3A">
      <w:rPr>
        <w:b/>
        <w:sz w:val="21"/>
      </w:rPr>
      <w:t xml:space="preserve">   </w:t>
    </w:r>
    <w:r w:rsidR="004B4F3A">
      <w:rPr>
        <w:rFonts w:hint="eastAsia"/>
        <w:b/>
        <w:sz w:val="21"/>
      </w:rPr>
      <w:t>QQ</w:t>
    </w:r>
    <w:r w:rsidR="004B4F3A">
      <w:rPr>
        <w:rFonts w:hint="eastAsia"/>
        <w:b/>
        <w:sz w:val="21"/>
      </w:rPr>
      <w:t>：</w:t>
    </w:r>
    <w:r w:rsidR="004B4F3A">
      <w:rPr>
        <w:rFonts w:hint="eastAsia"/>
        <w:b/>
        <w:sz w:val="21"/>
      </w:rPr>
      <w:t>32156134</w:t>
    </w:r>
    <w:r>
      <w:rPr>
        <w:rFonts w:hint="eastAsia"/>
        <w:b/>
        <w:sz w:val="21"/>
      </w:rPr>
      <w:t xml:space="preserve">    </w:t>
    </w:r>
    <w:r w:rsidR="004B4F3A">
      <w:rPr>
        <w:rStyle w:val="a3"/>
        <w:rFonts w:hint="eastAsia"/>
        <w:b/>
        <w:u w:val="none"/>
      </w:rPr>
      <w:t>网址：</w:t>
    </w:r>
    <w:r w:rsidR="004B4F3A">
      <w:rPr>
        <w:rStyle w:val="a3"/>
        <w:rFonts w:hint="eastAsia"/>
        <w:b/>
        <w:u w:val="none"/>
      </w:rPr>
      <w:t xml:space="preserve">www.szgmncly.com         </w:t>
    </w:r>
    <w:r>
      <w:rPr>
        <w:rStyle w:val="a3"/>
        <w:rFonts w:hint="eastAsia"/>
        <w:b/>
        <w:u w:val="none"/>
      </w:rPr>
      <w:t xml:space="preserve">    </w:t>
    </w:r>
  </w:p>
  <w:p w:rsidR="006961B1" w:rsidRDefault="00923951">
    <w:pPr>
      <w:pStyle w:val="a6"/>
    </w:pPr>
    <w:r>
      <w:rPr>
        <w:rFonts w:ascii="宋体" w:hAnsi="宋体" w:hint="eastAsia"/>
        <w:b/>
        <w:color w:val="000000"/>
        <w:sz w:val="21"/>
      </w:rPr>
      <w:t>地址:广东省深圳市光明新区碧水路光明农科大观园</w:t>
    </w:r>
    <w:r w:rsidR="004B4F3A">
      <w:rPr>
        <w:rFonts w:ascii="宋体" w:hAnsi="宋体" w:hint="eastAsia"/>
        <w:b/>
        <w:color w:val="000000"/>
        <w:sz w:val="21"/>
      </w:rPr>
      <w:t xml:space="preserve">          质监：15818745145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2E4" w:rsidRDefault="000042E4">
      <w:r>
        <w:separator/>
      </w:r>
    </w:p>
  </w:footnote>
  <w:footnote w:type="continuationSeparator" w:id="0">
    <w:p w:rsidR="000042E4" w:rsidRDefault="00004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B1" w:rsidRDefault="006961B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2E4"/>
    <w:rsid w:val="00172A27"/>
    <w:rsid w:val="00432D2B"/>
    <w:rsid w:val="004B4F3A"/>
    <w:rsid w:val="006961B1"/>
    <w:rsid w:val="00747886"/>
    <w:rsid w:val="00923951"/>
    <w:rsid w:val="00EC066C"/>
    <w:rsid w:val="010D48C0"/>
    <w:rsid w:val="05E75013"/>
    <w:rsid w:val="0A1424F5"/>
    <w:rsid w:val="0AF41940"/>
    <w:rsid w:val="0AFF10A4"/>
    <w:rsid w:val="0D290EA8"/>
    <w:rsid w:val="163102C0"/>
    <w:rsid w:val="17A628E2"/>
    <w:rsid w:val="2A9A282D"/>
    <w:rsid w:val="2BB6655F"/>
    <w:rsid w:val="2FC914EC"/>
    <w:rsid w:val="38044C98"/>
    <w:rsid w:val="38296BB0"/>
    <w:rsid w:val="40924369"/>
    <w:rsid w:val="42147DE6"/>
    <w:rsid w:val="423676B0"/>
    <w:rsid w:val="450F42BD"/>
    <w:rsid w:val="47383336"/>
    <w:rsid w:val="50AC2343"/>
    <w:rsid w:val="50D61DAA"/>
    <w:rsid w:val="52A674A3"/>
    <w:rsid w:val="53A0690E"/>
    <w:rsid w:val="54362B45"/>
    <w:rsid w:val="5B9A43DD"/>
    <w:rsid w:val="5FA738E7"/>
    <w:rsid w:val="600F3B95"/>
    <w:rsid w:val="61186CAB"/>
    <w:rsid w:val="653E5389"/>
    <w:rsid w:val="68433149"/>
    <w:rsid w:val="741D15FF"/>
    <w:rsid w:val="779135A3"/>
    <w:rsid w:val="784513E1"/>
    <w:rsid w:val="79C76E18"/>
    <w:rsid w:val="79E3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1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61B1"/>
    <w:rPr>
      <w:rFonts w:hint="default"/>
      <w:color w:val="0000FF"/>
      <w:u w:val="single"/>
    </w:rPr>
  </w:style>
  <w:style w:type="paragraph" w:styleId="a4">
    <w:name w:val="Body Text"/>
    <w:basedOn w:val="a"/>
    <w:rsid w:val="006961B1"/>
    <w:rPr>
      <w:rFonts w:hint="eastAsia"/>
      <w:sz w:val="24"/>
    </w:rPr>
  </w:style>
  <w:style w:type="paragraph" w:styleId="a5">
    <w:name w:val="header"/>
    <w:basedOn w:val="a"/>
    <w:rsid w:val="006961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6961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bodytext">
    <w:name w:val="body text"/>
    <w:basedOn w:val="a"/>
    <w:uiPriority w:val="99"/>
    <w:unhideWhenUsed/>
    <w:rsid w:val="006961B1"/>
    <w:rPr>
      <w:rFonts w:hint="eastAsia"/>
      <w:sz w:val="24"/>
    </w:rPr>
  </w:style>
  <w:style w:type="paragraph" w:customStyle="1" w:styleId="CharChar">
    <w:name w:val="普通(网站) Char Char"/>
    <w:basedOn w:val="a"/>
    <w:rsid w:val="006961B1"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WWW.YlmF.CoM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4</cp:revision>
  <dcterms:created xsi:type="dcterms:W3CDTF">2017-03-21T07:46:00Z</dcterms:created>
  <dcterms:modified xsi:type="dcterms:W3CDTF">2017-03-22T03:21:00Z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